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2"/>
          <w:szCs w:val="42"/>
        </w:rPr>
      </w:pPr>
      <w:bookmarkStart w:colFirst="0" w:colLast="0" w:name="_jdryn69blclb" w:id="0"/>
      <w:bookmarkEnd w:id="0"/>
      <w:r w:rsidDel="00000000" w:rsidR="00000000" w:rsidRPr="00000000">
        <w:rPr>
          <w:sz w:val="42"/>
          <w:szCs w:val="42"/>
          <w:rtl w:val="0"/>
        </w:rPr>
        <w:t xml:space="preserve">New Hampshire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New Jersey</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Cory Booker (D) and Andy Kim (D)</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5"/>
        </w:numPr>
        <w:ind w:left="720" w:hanging="360"/>
      </w:pPr>
      <w:hyperlink r:id="rId11">
        <w:r w:rsidDel="00000000" w:rsidR="00000000" w:rsidRPr="00000000">
          <w:rPr>
            <w:color w:val="1155cc"/>
            <w:u w:val="single"/>
            <w:rtl w:val="0"/>
          </w:rPr>
          <w:t xml:space="preserve">1,937,011 enrolled in Medicaid in New Jersey</w:t>
        </w:r>
      </w:hyperlink>
      <w:r w:rsidDel="00000000" w:rsidR="00000000" w:rsidRPr="00000000">
        <w:rPr>
          <w:rtl w:val="0"/>
        </w:rPr>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1 out of 3 working-age adults with disabilities or over 136.000 constituents </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1 out of 3 children</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4 out of 7 nursing home residents</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348,000 adults ages 50 and older </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30% of births in NJ are covered by Medicaid</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Medicaid cuts would really hurt New Jersey.</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New Jersey.</w:t>
      </w:r>
      <w:r w:rsidDel="00000000" w:rsidR="00000000" w:rsidRPr="00000000">
        <w:rPr>
          <w:rtl w:val="0"/>
        </w:rPr>
      </w:r>
    </w:p>
    <w:p w:rsidR="00000000" w:rsidDel="00000000" w:rsidP="00000000" w:rsidRDefault="00000000" w:rsidRPr="00000000" w14:paraId="00000043">
      <w:pPr>
        <w:numPr>
          <w:ilvl w:val="1"/>
          <w:numId w:val="5"/>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5"/>
        </w:numPr>
        <w:ind w:left="1440" w:hanging="360"/>
      </w:pPr>
      <w:hyperlink r:id="rId15">
        <w:r w:rsidDel="00000000" w:rsidR="00000000" w:rsidRPr="00000000">
          <w:rPr>
            <w:color w:val="1155cc"/>
            <w:u w:val="single"/>
            <w:rtl w:val="0"/>
          </w:rPr>
          <w:t xml:space="preserve">The state GDP could shrink by over $2.2 billion and over 19,000 jobs could be lost in 2026</w:t>
        </w:r>
      </w:hyperlink>
      <w:r w:rsidDel="00000000" w:rsidR="00000000" w:rsidRPr="00000000">
        <w:rPr>
          <w:rtl w:val="0"/>
        </w:rPr>
      </w:r>
    </w:p>
    <w:p w:rsidR="00000000" w:rsidDel="00000000" w:rsidP="00000000" w:rsidRDefault="00000000" w:rsidRPr="00000000" w14:paraId="00000046">
      <w:pPr>
        <w:numPr>
          <w:ilvl w:val="1"/>
          <w:numId w:val="5"/>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$2 billion</w:t>
        </w:r>
      </w:hyperlink>
      <w:r w:rsidDel="00000000" w:rsidR="00000000" w:rsidRPr="00000000">
        <w:rPr>
          <w:rtl w:val="0"/>
        </w:rPr>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5"/>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We appreciate the support Senator Booker has displayed so far, like the recent sit-in, and hope he continues to work to protect Medicaid and reject any harmful proposals that will take away lifesaving healthcare from his constituents </w:t>
      </w:r>
    </w:p>
    <w:p w:rsidR="00000000" w:rsidDel="00000000" w:rsidP="00000000" w:rsidRDefault="00000000" w:rsidRPr="00000000" w14:paraId="0000004E">
      <w:pPr>
        <w:numPr>
          <w:ilvl w:val="0"/>
          <w:numId w:val="5"/>
        </w:numPr>
        <w:ind w:left="720" w:hanging="360"/>
      </w:pPr>
      <w:r w:rsidDel="00000000" w:rsidR="00000000" w:rsidRPr="00000000">
        <w:rPr>
          <w:rtl w:val="0"/>
        </w:rPr>
        <w:t xml:space="preserve">Senator Kim has been opposing cuts to Medicaid and we hope that he will continue to support the disability community by rejecting any harmful proposals and protecting our access to lifesaving healthcare</w:t>
      </w:r>
    </w:p>
    <w:p w:rsidR="00000000" w:rsidDel="00000000" w:rsidP="00000000" w:rsidRDefault="00000000" w:rsidRPr="00000000" w14:paraId="0000004F">
      <w:pPr>
        <w:numPr>
          <w:ilvl w:val="0"/>
          <w:numId w:val="5"/>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0">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1">
      <w:pPr>
        <w:numPr>
          <w:ilvl w:val="1"/>
          <w:numId w:val="5"/>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385,000 more uninsured people in New Jersey and over 1,200 more lives lost per year</w:t>
        </w:r>
      </w:hyperlink>
      <w:r w:rsidDel="00000000" w:rsidR="00000000" w:rsidRPr="00000000">
        <w:rPr>
          <w:rtl w:val="0"/>
        </w:rPr>
      </w:r>
    </w:p>
    <w:p w:rsidR="00000000" w:rsidDel="00000000" w:rsidP="00000000" w:rsidRDefault="00000000" w:rsidRPr="00000000" w14:paraId="00000052">
      <w:pPr>
        <w:numPr>
          <w:ilvl w:val="0"/>
          <w:numId w:val="5"/>
        </w:numPr>
        <w:ind w:left="720" w:hanging="360"/>
        <w:rPr>
          <w:b w:val="1"/>
        </w:rPr>
      </w:pPr>
      <w:r w:rsidDel="00000000" w:rsidR="00000000" w:rsidRPr="00000000">
        <w:rPr>
          <w:b w:val="1"/>
          <w:rtl w:val="0"/>
        </w:rPr>
        <w:t xml:space="preserve">Include personal stories!</w:t>
        <w:br w:type="textWrapping"/>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NJ"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